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7C215" w14:textId="77777777" w:rsidR="00841565" w:rsidRPr="00532D1B" w:rsidRDefault="00841565">
      <w:pPr>
        <w:rPr>
          <w:rFonts w:ascii="Calibri Light" w:hAnsi="Calibri Light" w:cs="Calibri Light"/>
        </w:rPr>
      </w:pPr>
      <w:r w:rsidRPr="00532D1B">
        <w:rPr>
          <w:rFonts w:ascii="Calibri Light" w:hAnsi="Calibri Light" w:cs="Calibri Light"/>
        </w:rPr>
        <w:t xml:space="preserve">                                                     </w:t>
      </w:r>
    </w:p>
    <w:p w14:paraId="620DA00E" w14:textId="77777777" w:rsidR="00841565" w:rsidRPr="00532D1B" w:rsidRDefault="00841565">
      <w:pPr>
        <w:rPr>
          <w:rFonts w:ascii="Arial" w:hAnsi="Arial" w:cs="Arial"/>
          <w:sz w:val="24"/>
          <w:szCs w:val="24"/>
        </w:rPr>
      </w:pPr>
    </w:p>
    <w:p w14:paraId="154B4987" w14:textId="77777777" w:rsidR="00841565" w:rsidRPr="00532D1B" w:rsidRDefault="00841565">
      <w:pPr>
        <w:rPr>
          <w:rFonts w:ascii="Arial" w:hAnsi="Arial" w:cs="Arial"/>
          <w:sz w:val="24"/>
          <w:szCs w:val="24"/>
        </w:rPr>
      </w:pPr>
    </w:p>
    <w:p w14:paraId="04508727" w14:textId="77777777" w:rsidR="00256AB0" w:rsidRPr="00532D1B" w:rsidRDefault="00841565" w:rsidP="00841565">
      <w:pPr>
        <w:jc w:val="center"/>
        <w:rPr>
          <w:rFonts w:ascii="Arial" w:hAnsi="Arial" w:cs="Arial"/>
          <w:b/>
          <w:sz w:val="24"/>
          <w:szCs w:val="24"/>
        </w:rPr>
      </w:pPr>
      <w:r w:rsidRPr="00532D1B">
        <w:rPr>
          <w:rFonts w:ascii="Arial" w:hAnsi="Arial" w:cs="Arial"/>
          <w:b/>
          <w:sz w:val="24"/>
          <w:szCs w:val="24"/>
        </w:rPr>
        <w:t>ИЗЈАВА</w:t>
      </w:r>
      <w:r w:rsidR="000F5747" w:rsidRPr="00532D1B">
        <w:rPr>
          <w:rFonts w:ascii="Arial" w:hAnsi="Arial" w:cs="Arial"/>
          <w:b/>
          <w:sz w:val="24"/>
          <w:szCs w:val="24"/>
        </w:rPr>
        <w:t xml:space="preserve"> ОДГОВОРНОГ УРБАНИСТЕ </w:t>
      </w:r>
    </w:p>
    <w:p w14:paraId="205DA51B" w14:textId="77777777" w:rsidR="000F5747" w:rsidRPr="00532D1B" w:rsidRDefault="000F5747" w:rsidP="00841565">
      <w:pPr>
        <w:jc w:val="center"/>
        <w:rPr>
          <w:rFonts w:ascii="Arial" w:hAnsi="Arial" w:cs="Arial"/>
          <w:sz w:val="24"/>
          <w:szCs w:val="24"/>
        </w:rPr>
      </w:pPr>
    </w:p>
    <w:p w14:paraId="4393D0A7" w14:textId="77777777" w:rsidR="00841565" w:rsidRPr="00532D1B" w:rsidRDefault="00841565" w:rsidP="00841565">
      <w:pPr>
        <w:jc w:val="center"/>
        <w:rPr>
          <w:rFonts w:ascii="Arial" w:hAnsi="Arial" w:cs="Arial"/>
          <w:sz w:val="24"/>
          <w:szCs w:val="24"/>
        </w:rPr>
      </w:pPr>
    </w:p>
    <w:p w14:paraId="04AE5589" w14:textId="77777777" w:rsidR="005C4475" w:rsidRPr="00532D1B" w:rsidRDefault="005C4475" w:rsidP="00841565">
      <w:pPr>
        <w:jc w:val="center"/>
        <w:rPr>
          <w:rFonts w:ascii="Arial" w:hAnsi="Arial" w:cs="Arial"/>
          <w:sz w:val="24"/>
          <w:szCs w:val="24"/>
        </w:rPr>
      </w:pPr>
    </w:p>
    <w:p w14:paraId="2EDA8D99" w14:textId="77777777" w:rsidR="005C4475" w:rsidRPr="00532D1B" w:rsidRDefault="005C4475" w:rsidP="00841565">
      <w:pPr>
        <w:jc w:val="center"/>
        <w:rPr>
          <w:rFonts w:ascii="Arial" w:hAnsi="Arial" w:cs="Arial"/>
          <w:sz w:val="24"/>
          <w:szCs w:val="24"/>
        </w:rPr>
      </w:pPr>
    </w:p>
    <w:p w14:paraId="18B87A53" w14:textId="77777777" w:rsidR="00841565" w:rsidRPr="00532D1B" w:rsidRDefault="00841565" w:rsidP="00780283">
      <w:pPr>
        <w:jc w:val="both"/>
        <w:rPr>
          <w:rFonts w:ascii="Arial" w:hAnsi="Arial" w:cs="Arial"/>
          <w:sz w:val="24"/>
          <w:szCs w:val="24"/>
        </w:rPr>
      </w:pPr>
    </w:p>
    <w:p w14:paraId="590B5A9A" w14:textId="0F05CC46" w:rsidR="006E5D81" w:rsidRPr="005C4475" w:rsidRDefault="00841565" w:rsidP="006E5D81">
      <w:pPr>
        <w:jc w:val="both"/>
        <w:rPr>
          <w:rFonts w:ascii="Arial" w:hAnsi="Arial" w:cs="Arial"/>
          <w:sz w:val="24"/>
          <w:szCs w:val="24"/>
        </w:rPr>
      </w:pPr>
      <w:r w:rsidRPr="00532D1B">
        <w:rPr>
          <w:rFonts w:ascii="Arial" w:hAnsi="Arial" w:cs="Arial"/>
          <w:sz w:val="24"/>
          <w:szCs w:val="24"/>
        </w:rPr>
        <w:t xml:space="preserve">У складу са </w:t>
      </w:r>
      <w:r w:rsidR="000F5747" w:rsidRPr="00532D1B">
        <w:rPr>
          <w:rFonts w:ascii="Arial" w:hAnsi="Arial" w:cs="Arial"/>
          <w:bCs/>
          <w:sz w:val="24"/>
          <w:szCs w:val="24"/>
        </w:rPr>
        <w:t>Зак</w:t>
      </w:r>
      <w:r w:rsidR="000F5747" w:rsidRPr="00532D1B">
        <w:rPr>
          <w:rFonts w:ascii="Arial" w:hAnsi="Arial" w:cs="Arial"/>
          <w:bCs/>
          <w:sz w:val="24"/>
          <w:szCs w:val="24"/>
          <w:lang w:val="ru-RU"/>
        </w:rPr>
        <w:t>оном о пл</w:t>
      </w:r>
      <w:r w:rsidR="000F5747" w:rsidRPr="00532D1B">
        <w:rPr>
          <w:rFonts w:ascii="Arial" w:hAnsi="Arial" w:cs="Arial"/>
          <w:bCs/>
          <w:sz w:val="24"/>
          <w:szCs w:val="24"/>
        </w:rPr>
        <w:t>а</w:t>
      </w:r>
      <w:r w:rsidR="000F5747" w:rsidRPr="00532D1B">
        <w:rPr>
          <w:rFonts w:ascii="Arial" w:hAnsi="Arial" w:cs="Arial"/>
          <w:bCs/>
          <w:sz w:val="24"/>
          <w:szCs w:val="24"/>
          <w:lang w:val="ru-RU"/>
        </w:rPr>
        <w:t>н</w:t>
      </w:r>
      <w:r w:rsidR="000F5747" w:rsidRPr="00532D1B">
        <w:rPr>
          <w:rFonts w:ascii="Arial" w:hAnsi="Arial" w:cs="Arial"/>
          <w:bCs/>
          <w:sz w:val="24"/>
          <w:szCs w:val="24"/>
        </w:rPr>
        <w:t>и</w:t>
      </w:r>
      <w:r w:rsidR="000F5747" w:rsidRPr="00532D1B">
        <w:rPr>
          <w:rFonts w:ascii="Arial" w:hAnsi="Arial" w:cs="Arial"/>
          <w:bCs/>
          <w:sz w:val="24"/>
          <w:szCs w:val="24"/>
          <w:lang w:val="ru-RU"/>
        </w:rPr>
        <w:t>р</w:t>
      </w:r>
      <w:r w:rsidR="000F5747" w:rsidRPr="00532D1B">
        <w:rPr>
          <w:rFonts w:ascii="Arial" w:hAnsi="Arial" w:cs="Arial"/>
          <w:bCs/>
          <w:sz w:val="24"/>
          <w:szCs w:val="24"/>
        </w:rPr>
        <w:t>ањ</w:t>
      </w:r>
      <w:r w:rsidR="000F5747" w:rsidRPr="00532D1B">
        <w:rPr>
          <w:rFonts w:ascii="Arial" w:hAnsi="Arial" w:cs="Arial"/>
          <w:bCs/>
          <w:sz w:val="24"/>
          <w:szCs w:val="24"/>
          <w:lang w:val="ru-RU"/>
        </w:rPr>
        <w:t>у</w:t>
      </w:r>
      <w:r w:rsidR="000F5747" w:rsidRPr="00532D1B">
        <w:rPr>
          <w:rFonts w:ascii="Arial" w:hAnsi="Arial" w:cs="Arial"/>
          <w:bCs/>
          <w:sz w:val="24"/>
          <w:szCs w:val="24"/>
        </w:rPr>
        <w:t xml:space="preserve"> и изг</w:t>
      </w:r>
      <w:r w:rsidR="000F5747" w:rsidRPr="00532D1B">
        <w:rPr>
          <w:rFonts w:ascii="Arial" w:hAnsi="Arial" w:cs="Arial"/>
          <w:bCs/>
          <w:sz w:val="24"/>
          <w:szCs w:val="24"/>
          <w:lang w:val="ru-RU"/>
        </w:rPr>
        <w:t>р</w:t>
      </w:r>
      <w:r w:rsidR="000F5747" w:rsidRPr="00532D1B">
        <w:rPr>
          <w:rFonts w:ascii="Arial" w:hAnsi="Arial" w:cs="Arial"/>
          <w:bCs/>
          <w:sz w:val="24"/>
          <w:szCs w:val="24"/>
        </w:rPr>
        <w:t>адњи</w:t>
      </w:r>
      <w:r w:rsidR="000F5747" w:rsidRPr="00532D1B">
        <w:rPr>
          <w:rFonts w:ascii="Arial" w:hAnsi="Arial" w:cs="Arial"/>
          <w:sz w:val="24"/>
          <w:szCs w:val="24"/>
        </w:rPr>
        <w:t xml:space="preserve"> </w:t>
      </w:r>
      <w:r w:rsidR="000F5747" w:rsidRPr="00532D1B">
        <w:rPr>
          <w:rFonts w:ascii="Arial" w:hAnsi="Arial" w:cs="Arial"/>
          <w:sz w:val="24"/>
          <w:szCs w:val="24"/>
          <w:lang w:val="sr-Cyrl-CS"/>
        </w:rPr>
        <w:t xml:space="preserve">(„Службени гласник РС", бр. </w:t>
      </w:r>
      <w:r w:rsidR="005C4475" w:rsidRPr="00532D1B">
        <w:rPr>
          <w:rFonts w:ascii="Arial" w:hAnsi="Arial" w:cs="Arial"/>
          <w:sz w:val="24"/>
          <w:szCs w:val="24"/>
          <w:lang w:val="sr-Cyrl-CS"/>
        </w:rPr>
        <w:t>72/09, 81/09, 64/10 – одлука УС, 24/11, 121/12, 42/13 – одлука УС, 50/13 – одлука УС, 98/13 – одлука УС, 132/14, 145/14, 83/18, 31/19, 37/19-др.закон , 9/20, 52/21 и 62/23</w:t>
      </w:r>
      <w:r w:rsidR="000F5747" w:rsidRPr="00532D1B">
        <w:rPr>
          <w:rFonts w:ascii="Arial" w:hAnsi="Arial" w:cs="Arial"/>
          <w:sz w:val="24"/>
          <w:szCs w:val="24"/>
          <w:lang w:val="sr-Cyrl-CS"/>
        </w:rPr>
        <w:t xml:space="preserve">), </w:t>
      </w:r>
      <w:r w:rsidR="000F5747" w:rsidRPr="00532D1B">
        <w:rPr>
          <w:rFonts w:ascii="Arial" w:hAnsi="Arial" w:cs="Arial"/>
          <w:sz w:val="24"/>
          <w:szCs w:val="24"/>
        </w:rPr>
        <w:t>и</w:t>
      </w:r>
      <w:r w:rsidRPr="00532D1B">
        <w:rPr>
          <w:rFonts w:ascii="Arial" w:hAnsi="Arial" w:cs="Arial"/>
          <w:sz w:val="24"/>
          <w:szCs w:val="24"/>
        </w:rPr>
        <w:t xml:space="preserve">зјављујем да </w:t>
      </w:r>
      <w:r w:rsidR="00780283" w:rsidRPr="00532D1B">
        <w:rPr>
          <w:rFonts w:ascii="Arial" w:hAnsi="Arial" w:cs="Arial"/>
          <w:sz w:val="24"/>
          <w:szCs w:val="24"/>
          <w:lang w:val="sr-Cyrl-RS"/>
        </w:rPr>
        <w:t>је</w:t>
      </w:r>
      <w:r w:rsidR="00941C30" w:rsidRPr="00532D1B">
        <w:rPr>
          <w:rFonts w:ascii="Arial" w:hAnsi="Arial" w:cs="Arial"/>
          <w:sz w:val="24"/>
          <w:szCs w:val="24"/>
        </w:rPr>
        <w:t xml:space="preserve"> </w:t>
      </w:r>
      <w:bookmarkStart w:id="0" w:name="_Hlk100147143"/>
      <w:bookmarkStart w:id="1" w:name="m_9012739676907460236_m_9068341229802223"/>
      <w:bookmarkEnd w:id="0"/>
      <w:r w:rsidR="00780283" w:rsidRPr="00532D1B">
        <w:rPr>
          <w:rFonts w:ascii="Arial" w:hAnsi="Arial" w:cs="Arial"/>
          <w:b/>
          <w:bCs/>
          <w:sz w:val="24"/>
          <w:szCs w:val="24"/>
          <w:shd w:val="clear" w:color="auto" w:fill="FFFFFF"/>
          <w:lang w:val="sr-Cyrl-RS"/>
        </w:rPr>
        <w:t>ПЛАН </w:t>
      </w:r>
      <w:bookmarkEnd w:id="1"/>
      <w:r w:rsidR="00780283" w:rsidRPr="00532D1B">
        <w:rPr>
          <w:rFonts w:ascii="Arial" w:hAnsi="Arial" w:cs="Arial"/>
          <w:b/>
          <w:bCs/>
          <w:sz w:val="24"/>
          <w:szCs w:val="24"/>
          <w:shd w:val="clear" w:color="auto" w:fill="FFFFFF"/>
          <w:lang w:val="sr-Cyrl-RS"/>
        </w:rPr>
        <w:t>ДЕТАЉНЕ РЕГУЛАЦИЈЕ ДЕЛА БЛОКА ИЗМЕЂУ УЛИЦА: МИЛОША БРАДИЋА, БАХТИЈАРА ВАГАБЗАДЕ, БАШТОВАНСКЕ, ПАУНОВЕ, ЈОСИПА СЛАВЕНСКОГ И ПЛИТВИЧКЕ, ГРАДСКА ОПШТИНА ВОЖДОВАЦ</w:t>
      </w:r>
      <w:r w:rsidR="006E5D81">
        <w:rPr>
          <w:rFonts w:ascii="Arial" w:hAnsi="Arial" w:cs="Arial"/>
          <w:sz w:val="24"/>
          <w:szCs w:val="24"/>
          <w:shd w:val="clear" w:color="auto" w:fill="FFFFFF"/>
          <w:lang w:val="sr-Cyrl-RS"/>
        </w:rPr>
        <w:t xml:space="preserve"> </w:t>
      </w:r>
      <w:r w:rsidR="006E5D81" w:rsidRPr="005C4475">
        <w:rPr>
          <w:rFonts w:ascii="Arial" w:hAnsi="Arial" w:cs="Arial"/>
          <w:color w:val="000000"/>
          <w:sz w:val="24"/>
          <w:szCs w:val="24"/>
          <w:lang w:val="sr-Cyrl-RS"/>
        </w:rPr>
        <w:t>усклађен са наведеним законом и прописима донетим на основу наведеног закона</w:t>
      </w:r>
      <w:r w:rsidR="006E5D81">
        <w:rPr>
          <w:rFonts w:ascii="Arial" w:hAnsi="Arial" w:cs="Arial"/>
          <w:color w:val="000000"/>
          <w:sz w:val="24"/>
          <w:szCs w:val="24"/>
          <w:lang w:val="sr-Cyrl-RS"/>
        </w:rPr>
        <w:t xml:space="preserve"> као и са</w:t>
      </w:r>
      <w:r w:rsidR="006E5D81" w:rsidRPr="00264616">
        <w:rPr>
          <w:rFonts w:ascii="Arial" w:hAnsi="Arial" w:cs="Arial"/>
          <w:color w:val="000000"/>
          <w:sz w:val="24"/>
          <w:szCs w:val="24"/>
          <w:lang w:val="sr-Cyrl-RS"/>
        </w:rPr>
        <w:t xml:space="preserve"> Извештајем о извршеној стручној контроли Комисије за планове Скупштине града Београда, који је саставни део документације Плана</w:t>
      </w:r>
      <w:r w:rsidR="006E5D81" w:rsidRPr="005C4475">
        <w:rPr>
          <w:rFonts w:ascii="Arial" w:hAnsi="Arial" w:cs="Arial"/>
          <w:color w:val="000000"/>
          <w:sz w:val="24"/>
          <w:szCs w:val="24"/>
          <w:lang w:val="sr-Cyrl-RS"/>
        </w:rPr>
        <w:t>.</w:t>
      </w:r>
    </w:p>
    <w:p w14:paraId="50DB6D60" w14:textId="239FA388" w:rsidR="00780283" w:rsidRPr="006E5D81" w:rsidRDefault="00780283" w:rsidP="006E5D81">
      <w:pPr>
        <w:jc w:val="both"/>
        <w:rPr>
          <w:rFonts w:ascii="Arial" w:hAnsi="Arial" w:cs="Arial"/>
          <w:sz w:val="24"/>
          <w:szCs w:val="24"/>
        </w:rPr>
      </w:pPr>
    </w:p>
    <w:p w14:paraId="52BB0C9F" w14:textId="521BAB0B" w:rsidR="000F5747" w:rsidRPr="00532D1B" w:rsidRDefault="000F5747" w:rsidP="000F5747">
      <w:pPr>
        <w:pStyle w:val="NormalBulleted"/>
        <w:rPr>
          <w:rFonts w:ascii="Arial" w:hAnsi="Arial" w:cs="Arial"/>
          <w:sz w:val="24"/>
          <w:szCs w:val="24"/>
          <w:lang w:val="sr-Cyrl-RS"/>
        </w:rPr>
      </w:pPr>
    </w:p>
    <w:p w14:paraId="6CE008B3" w14:textId="7D729750" w:rsidR="00743255" w:rsidRPr="00532D1B" w:rsidRDefault="00743255" w:rsidP="000F5747">
      <w:pPr>
        <w:pStyle w:val="NormalBulleted"/>
        <w:rPr>
          <w:rFonts w:ascii="Arial" w:hAnsi="Arial" w:cs="Arial"/>
          <w:sz w:val="24"/>
          <w:szCs w:val="24"/>
          <w:lang w:val="sr-Cyrl-RS"/>
        </w:rPr>
      </w:pPr>
    </w:p>
    <w:p w14:paraId="786DB8EA" w14:textId="163D7BD1" w:rsidR="000F5747" w:rsidRPr="00532D1B" w:rsidRDefault="000F5747" w:rsidP="00743255">
      <w:pPr>
        <w:pStyle w:val="NormalBulleted"/>
        <w:ind w:left="720"/>
        <w:rPr>
          <w:rFonts w:ascii="Arial" w:hAnsi="Arial" w:cs="Arial"/>
          <w:sz w:val="24"/>
          <w:szCs w:val="24"/>
          <w:lang w:val="sr-Cyrl-R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6"/>
        <w:gridCol w:w="4853"/>
      </w:tblGrid>
      <w:tr w:rsidR="00532D1B" w:rsidRPr="00532D1B" w14:paraId="52CEA50A" w14:textId="77777777" w:rsidTr="0098191A">
        <w:tc>
          <w:tcPr>
            <w:tcW w:w="4776" w:type="dxa"/>
          </w:tcPr>
          <w:p w14:paraId="245BD6C8" w14:textId="77777777" w:rsidR="00743255" w:rsidRPr="00532D1B" w:rsidRDefault="00743255" w:rsidP="000F5747">
            <w:pPr>
              <w:pStyle w:val="NormalBulleted"/>
              <w:rPr>
                <w:rFonts w:ascii="Arial" w:hAnsi="Arial" w:cs="Arial"/>
                <w:sz w:val="24"/>
                <w:szCs w:val="24"/>
              </w:rPr>
            </w:pPr>
            <w:r w:rsidRPr="00532D1B">
              <w:rPr>
                <w:rFonts w:ascii="Arial" w:hAnsi="Arial" w:cs="Arial"/>
                <w:sz w:val="24"/>
                <w:szCs w:val="24"/>
              </w:rPr>
              <w:t>Одговорни урбаниста:</w:t>
            </w:r>
          </w:p>
        </w:tc>
        <w:tc>
          <w:tcPr>
            <w:tcW w:w="4853" w:type="dxa"/>
          </w:tcPr>
          <w:p w14:paraId="706ACC3D" w14:textId="3204631C" w:rsidR="00743255" w:rsidRPr="00532D1B" w:rsidRDefault="0027336C" w:rsidP="000F5747">
            <w:pPr>
              <w:pStyle w:val="NormalBulleted"/>
              <w:rPr>
                <w:rFonts w:ascii="Arial" w:hAnsi="Arial" w:cs="Arial"/>
                <w:sz w:val="24"/>
                <w:szCs w:val="24"/>
              </w:rPr>
            </w:pPr>
            <w:r w:rsidRPr="00532D1B">
              <w:rPr>
                <w:rFonts w:ascii="Arial" w:hAnsi="Arial" w:cs="Arial"/>
                <w:sz w:val="24"/>
                <w:szCs w:val="24"/>
                <w:lang w:val="sr-Cyrl-RS"/>
              </w:rPr>
              <w:t>Александра Станојевић</w:t>
            </w:r>
            <w:r w:rsidR="00A5685D" w:rsidRPr="00532D1B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743255" w:rsidRPr="00532D1B">
              <w:rPr>
                <w:rFonts w:ascii="Arial" w:hAnsi="Arial" w:cs="Arial"/>
                <w:sz w:val="24"/>
                <w:szCs w:val="24"/>
              </w:rPr>
              <w:t xml:space="preserve"> дипл инж.арх.</w:t>
            </w:r>
          </w:p>
          <w:p w14:paraId="724B6E2D" w14:textId="2ED82BBB" w:rsidR="0000454A" w:rsidRPr="00532D1B" w:rsidRDefault="0000454A" w:rsidP="000F5747">
            <w:pPr>
              <w:pStyle w:val="NormalBulleted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2D1B" w:rsidRPr="00532D1B" w14:paraId="55003765" w14:textId="77777777" w:rsidTr="0098191A">
        <w:tc>
          <w:tcPr>
            <w:tcW w:w="4776" w:type="dxa"/>
          </w:tcPr>
          <w:p w14:paraId="0D4E7868" w14:textId="77777777" w:rsidR="0098191A" w:rsidRPr="00532D1B" w:rsidRDefault="0098191A" w:rsidP="00743255">
            <w:pPr>
              <w:pStyle w:val="NormalBulleted"/>
              <w:rPr>
                <w:rFonts w:ascii="Arial" w:hAnsi="Arial" w:cs="Arial"/>
                <w:sz w:val="24"/>
                <w:szCs w:val="24"/>
              </w:rPr>
            </w:pPr>
          </w:p>
          <w:p w14:paraId="128C79F3" w14:textId="77777777" w:rsidR="0098191A" w:rsidRPr="00532D1B" w:rsidRDefault="0098191A" w:rsidP="00743255">
            <w:pPr>
              <w:pStyle w:val="NormalBulleted"/>
              <w:rPr>
                <w:rFonts w:ascii="Arial" w:hAnsi="Arial" w:cs="Arial"/>
                <w:sz w:val="24"/>
                <w:szCs w:val="24"/>
              </w:rPr>
            </w:pPr>
          </w:p>
          <w:p w14:paraId="186FACE5" w14:textId="166DEF92" w:rsidR="00743255" w:rsidRPr="00532D1B" w:rsidRDefault="00743255" w:rsidP="00743255">
            <w:pPr>
              <w:pStyle w:val="NormalBulleted"/>
              <w:rPr>
                <w:rFonts w:ascii="Arial" w:hAnsi="Arial" w:cs="Arial"/>
                <w:sz w:val="24"/>
                <w:szCs w:val="24"/>
              </w:rPr>
            </w:pPr>
            <w:r w:rsidRPr="00532D1B">
              <w:rPr>
                <w:rFonts w:ascii="Arial" w:hAnsi="Arial" w:cs="Arial"/>
                <w:sz w:val="24"/>
                <w:szCs w:val="24"/>
              </w:rPr>
              <w:t>Потпис:</w:t>
            </w:r>
          </w:p>
          <w:p w14:paraId="0F4878F4" w14:textId="77777777" w:rsidR="00743255" w:rsidRPr="00532D1B" w:rsidRDefault="00743255" w:rsidP="000F5747">
            <w:pPr>
              <w:pStyle w:val="NormalBulleted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53" w:type="dxa"/>
          </w:tcPr>
          <w:p w14:paraId="6A54DF1C" w14:textId="31C085AE" w:rsidR="00743255" w:rsidRPr="00532D1B" w:rsidRDefault="0098191A" w:rsidP="000F5747">
            <w:pPr>
              <w:pStyle w:val="NormalBulleted"/>
              <w:rPr>
                <w:rFonts w:ascii="Arial" w:hAnsi="Arial" w:cs="Arial"/>
                <w:sz w:val="24"/>
                <w:szCs w:val="24"/>
              </w:rPr>
            </w:pPr>
            <w:r w:rsidRPr="00532D1B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A2A42E4" wp14:editId="084A6E4C">
                  <wp:extent cx="1685925" cy="1136640"/>
                  <wp:effectExtent l="0" t="0" r="0" b="6985"/>
                  <wp:docPr id="261610054" name="Picture 1" descr="A signature of a pers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1610054" name="Picture 1" descr="A signature of a person&#10;&#10;Description automatically generated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9769" cy="1139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D1B" w:rsidRPr="00532D1B" w14:paraId="5A46906D" w14:textId="77777777" w:rsidTr="0098191A">
        <w:tc>
          <w:tcPr>
            <w:tcW w:w="4776" w:type="dxa"/>
          </w:tcPr>
          <w:p w14:paraId="29F0390A" w14:textId="77777777" w:rsidR="00743255" w:rsidRPr="00532D1B" w:rsidRDefault="00743255" w:rsidP="000F5747">
            <w:pPr>
              <w:pStyle w:val="NormalBulleted"/>
              <w:rPr>
                <w:rFonts w:ascii="Arial" w:hAnsi="Arial" w:cs="Arial"/>
                <w:sz w:val="24"/>
                <w:szCs w:val="24"/>
              </w:rPr>
            </w:pPr>
            <w:r w:rsidRPr="00532D1B">
              <w:rPr>
                <w:rFonts w:ascii="Arial" w:hAnsi="Arial" w:cs="Arial"/>
                <w:sz w:val="24"/>
                <w:szCs w:val="24"/>
              </w:rPr>
              <w:t>Број лиценце:</w:t>
            </w:r>
            <w:r w:rsidRPr="00532D1B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4853" w:type="dxa"/>
          </w:tcPr>
          <w:p w14:paraId="7FC8ED5A" w14:textId="3713D72A" w:rsidR="00743255" w:rsidRPr="00532D1B" w:rsidRDefault="0027336C" w:rsidP="000F5747">
            <w:pPr>
              <w:pStyle w:val="NormalBulleted"/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532D1B">
              <w:rPr>
                <w:rFonts w:ascii="Arial" w:hAnsi="Arial" w:cs="Arial"/>
                <w:sz w:val="24"/>
                <w:szCs w:val="24"/>
                <w:lang w:val="sr-Cyrl-RS"/>
              </w:rPr>
              <w:t>200 0502</w:t>
            </w:r>
            <w:r w:rsidR="00EF1EC0" w:rsidRPr="00532D1B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Pr="00532D1B">
              <w:rPr>
                <w:rFonts w:ascii="Arial" w:hAnsi="Arial" w:cs="Arial"/>
                <w:sz w:val="24"/>
                <w:szCs w:val="24"/>
                <w:lang w:val="sr-Cyrl-RS"/>
              </w:rPr>
              <w:t>03</w:t>
            </w:r>
          </w:p>
        </w:tc>
      </w:tr>
      <w:tr w:rsidR="00532D1B" w:rsidRPr="00532D1B" w14:paraId="7F05CE11" w14:textId="77777777" w:rsidTr="0098191A">
        <w:tc>
          <w:tcPr>
            <w:tcW w:w="4776" w:type="dxa"/>
          </w:tcPr>
          <w:p w14:paraId="601F93D1" w14:textId="77777777" w:rsidR="00743255" w:rsidRPr="00532D1B" w:rsidRDefault="00743255" w:rsidP="000F5747">
            <w:pPr>
              <w:pStyle w:val="NormalBulleted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53" w:type="dxa"/>
          </w:tcPr>
          <w:p w14:paraId="36769A2F" w14:textId="77777777" w:rsidR="00743255" w:rsidRPr="00532D1B" w:rsidRDefault="00743255" w:rsidP="000F5747">
            <w:pPr>
              <w:pStyle w:val="NormalBulleted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2D1B" w:rsidRPr="00532D1B" w14:paraId="76E2463E" w14:textId="77777777" w:rsidTr="0098191A">
        <w:tc>
          <w:tcPr>
            <w:tcW w:w="4776" w:type="dxa"/>
          </w:tcPr>
          <w:p w14:paraId="1CBF6FF1" w14:textId="77777777" w:rsidR="00743255" w:rsidRPr="00532D1B" w:rsidRDefault="00743255" w:rsidP="000F5747">
            <w:pPr>
              <w:pStyle w:val="NormalBulleted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53" w:type="dxa"/>
          </w:tcPr>
          <w:p w14:paraId="77363D80" w14:textId="1D44E4A4" w:rsidR="00743255" w:rsidRPr="00532D1B" w:rsidRDefault="00743255" w:rsidP="000F5747">
            <w:pPr>
              <w:pStyle w:val="NormalBulleted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2D1B" w:rsidRPr="00532D1B" w14:paraId="12944687" w14:textId="77777777" w:rsidTr="0098191A">
        <w:tc>
          <w:tcPr>
            <w:tcW w:w="4776" w:type="dxa"/>
          </w:tcPr>
          <w:p w14:paraId="01DE8740" w14:textId="77777777" w:rsidR="00743255" w:rsidRPr="00532D1B" w:rsidRDefault="00743255" w:rsidP="00743255">
            <w:pPr>
              <w:pStyle w:val="NormalBulleted"/>
              <w:rPr>
                <w:rFonts w:ascii="Arial" w:hAnsi="Arial" w:cs="Arial"/>
                <w:sz w:val="24"/>
                <w:szCs w:val="24"/>
              </w:rPr>
            </w:pPr>
            <w:r w:rsidRPr="00532D1B">
              <w:rPr>
                <w:rFonts w:ascii="Arial" w:hAnsi="Arial" w:cs="Arial"/>
                <w:sz w:val="24"/>
                <w:szCs w:val="24"/>
              </w:rPr>
              <w:t>Лични печат:</w:t>
            </w:r>
          </w:p>
          <w:p w14:paraId="61ADA458" w14:textId="77777777" w:rsidR="00242E89" w:rsidRPr="00532D1B" w:rsidRDefault="00242E89" w:rsidP="00743255">
            <w:pPr>
              <w:pStyle w:val="NormalBulleted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53" w:type="dxa"/>
          </w:tcPr>
          <w:p w14:paraId="5D86AC7E" w14:textId="76A3F752" w:rsidR="00743255" w:rsidRPr="00532D1B" w:rsidRDefault="0098191A" w:rsidP="000F5747">
            <w:pPr>
              <w:pStyle w:val="NormalBulleted"/>
              <w:rPr>
                <w:rFonts w:ascii="Arial" w:hAnsi="Arial" w:cs="Arial"/>
                <w:sz w:val="24"/>
                <w:szCs w:val="24"/>
              </w:rPr>
            </w:pPr>
            <w:r w:rsidRPr="00532D1B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B54097E" wp14:editId="61038069">
                  <wp:extent cx="1679448" cy="1484376"/>
                  <wp:effectExtent l="0" t="0" r="0" b="1905"/>
                  <wp:docPr id="557636240" name="Picture 3" descr="A blue and white stamp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7636240" name="Picture 3" descr="A blue and white stamp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9448" cy="1484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D1B" w:rsidRPr="00532D1B" w14:paraId="172E6551" w14:textId="77777777" w:rsidTr="0098191A">
        <w:trPr>
          <w:trHeight w:val="197"/>
        </w:trPr>
        <w:tc>
          <w:tcPr>
            <w:tcW w:w="4776" w:type="dxa"/>
          </w:tcPr>
          <w:p w14:paraId="0EDD4B4F" w14:textId="77777777" w:rsidR="00743255" w:rsidRPr="00532D1B" w:rsidRDefault="00743255" w:rsidP="000F5747">
            <w:pPr>
              <w:pStyle w:val="NormalBulleted"/>
              <w:rPr>
                <w:rFonts w:ascii="Calibri Light" w:hAnsi="Calibri Light" w:cs="Calibri Light"/>
              </w:rPr>
            </w:pPr>
          </w:p>
        </w:tc>
        <w:tc>
          <w:tcPr>
            <w:tcW w:w="4853" w:type="dxa"/>
          </w:tcPr>
          <w:p w14:paraId="5A9EBFBC" w14:textId="77777777" w:rsidR="00743255" w:rsidRPr="00532D1B" w:rsidRDefault="00743255" w:rsidP="00743255">
            <w:pPr>
              <w:jc w:val="both"/>
              <w:rPr>
                <w:rFonts w:ascii="Calibri Light" w:hAnsi="Calibri Light" w:cs="Calibri Light"/>
              </w:rPr>
            </w:pPr>
          </w:p>
        </w:tc>
      </w:tr>
      <w:tr w:rsidR="00743255" w:rsidRPr="00532D1B" w14:paraId="2FDDA6F2" w14:textId="77777777" w:rsidTr="0098191A">
        <w:trPr>
          <w:trHeight w:val="80"/>
        </w:trPr>
        <w:tc>
          <w:tcPr>
            <w:tcW w:w="4776" w:type="dxa"/>
          </w:tcPr>
          <w:p w14:paraId="69F19BFB" w14:textId="3713ACC8" w:rsidR="00743255" w:rsidRPr="00532D1B" w:rsidRDefault="009743B5" w:rsidP="00941C30">
            <w:pPr>
              <w:pStyle w:val="NormalBulleted"/>
              <w:rPr>
                <w:rFonts w:ascii="Arial" w:hAnsi="Arial" w:cs="Arial"/>
                <w:highlight w:val="yellow"/>
              </w:rPr>
            </w:pPr>
            <w:r w:rsidRPr="00532D1B">
              <w:rPr>
                <w:rFonts w:ascii="Arial" w:hAnsi="Arial" w:cs="Arial"/>
              </w:rPr>
              <w:t>Београд,</w:t>
            </w:r>
            <w:r w:rsidR="0027336C" w:rsidRPr="00532D1B">
              <w:rPr>
                <w:rFonts w:ascii="Arial" w:hAnsi="Arial" w:cs="Arial"/>
                <w:lang w:val="sr-Cyrl-RS"/>
              </w:rPr>
              <w:t xml:space="preserve"> </w:t>
            </w:r>
            <w:r w:rsidR="00E5195D" w:rsidRPr="00532D1B">
              <w:rPr>
                <w:rFonts w:ascii="Arial" w:hAnsi="Arial" w:cs="Arial"/>
              </w:rPr>
              <w:t>20</w:t>
            </w:r>
            <w:r w:rsidR="0027336C" w:rsidRPr="00532D1B">
              <w:rPr>
                <w:rFonts w:ascii="Arial" w:hAnsi="Arial" w:cs="Arial"/>
                <w:lang w:val="sr-Cyrl-RS"/>
              </w:rPr>
              <w:t>2</w:t>
            </w:r>
            <w:r w:rsidR="00692A98" w:rsidRPr="00532D1B">
              <w:rPr>
                <w:rFonts w:ascii="Arial" w:hAnsi="Arial" w:cs="Arial"/>
              </w:rPr>
              <w:t>4</w:t>
            </w:r>
            <w:r w:rsidR="00E5195D" w:rsidRPr="00532D1B">
              <w:rPr>
                <w:rFonts w:ascii="Arial" w:hAnsi="Arial" w:cs="Arial"/>
              </w:rPr>
              <w:t>. године</w:t>
            </w:r>
          </w:p>
        </w:tc>
        <w:tc>
          <w:tcPr>
            <w:tcW w:w="4853" w:type="dxa"/>
          </w:tcPr>
          <w:p w14:paraId="74F9D7ED" w14:textId="77777777" w:rsidR="00743255" w:rsidRPr="00532D1B" w:rsidRDefault="00743255" w:rsidP="009743B5">
            <w:pPr>
              <w:rPr>
                <w:rFonts w:ascii="Arial" w:hAnsi="Arial" w:cs="Arial"/>
                <w:highlight w:val="yellow"/>
              </w:rPr>
            </w:pPr>
          </w:p>
        </w:tc>
      </w:tr>
    </w:tbl>
    <w:p w14:paraId="655A5187" w14:textId="77777777" w:rsidR="00743255" w:rsidRPr="00532D1B" w:rsidRDefault="00743255" w:rsidP="000F5747">
      <w:pPr>
        <w:pStyle w:val="NormalBulleted"/>
        <w:rPr>
          <w:rFonts w:ascii="Calibri Light" w:hAnsi="Calibri Light" w:cs="Calibri Light"/>
        </w:rPr>
      </w:pPr>
    </w:p>
    <w:p w14:paraId="54F68A0C" w14:textId="77777777" w:rsidR="000F5747" w:rsidRPr="00532D1B" w:rsidRDefault="000F5747" w:rsidP="000F5747">
      <w:pPr>
        <w:pStyle w:val="NormalBulleted"/>
        <w:rPr>
          <w:rFonts w:ascii="Calibri Light" w:hAnsi="Calibri Light" w:cs="Calibri Light"/>
        </w:rPr>
      </w:pPr>
    </w:p>
    <w:p w14:paraId="111ADEAE" w14:textId="77777777" w:rsidR="000F5747" w:rsidRPr="00532D1B" w:rsidRDefault="000F5747" w:rsidP="000F5747">
      <w:pPr>
        <w:pStyle w:val="NormalBulleted"/>
        <w:rPr>
          <w:rFonts w:ascii="Calibri Light" w:hAnsi="Calibri Light" w:cs="Calibri Light"/>
        </w:rPr>
      </w:pPr>
      <w:r w:rsidRPr="00532D1B">
        <w:rPr>
          <w:rFonts w:ascii="Calibri Light" w:hAnsi="Calibri Light" w:cs="Calibri Light"/>
        </w:rPr>
        <w:tab/>
      </w:r>
      <w:r w:rsidRPr="00532D1B">
        <w:rPr>
          <w:rFonts w:ascii="Calibri Light" w:hAnsi="Calibri Light" w:cs="Calibri Light"/>
        </w:rPr>
        <w:tab/>
      </w:r>
      <w:r w:rsidRPr="00532D1B">
        <w:rPr>
          <w:rFonts w:ascii="Calibri Light" w:hAnsi="Calibri Light" w:cs="Calibri Light"/>
        </w:rPr>
        <w:tab/>
        <w:t xml:space="preserve"> </w:t>
      </w:r>
    </w:p>
    <w:sectPr w:rsidR="000F5747" w:rsidRPr="00532D1B" w:rsidSect="008B1C60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D11DB4"/>
    <w:multiLevelType w:val="hybridMultilevel"/>
    <w:tmpl w:val="60AC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3E1D2B"/>
    <w:multiLevelType w:val="hybridMultilevel"/>
    <w:tmpl w:val="44A6234A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663711">
    <w:abstractNumId w:val="0"/>
  </w:num>
  <w:num w:numId="2" w16cid:durableId="2064980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565"/>
    <w:rsid w:val="0000454A"/>
    <w:rsid w:val="000876FA"/>
    <w:rsid w:val="000F5747"/>
    <w:rsid w:val="00132278"/>
    <w:rsid w:val="00157C15"/>
    <w:rsid w:val="001843A0"/>
    <w:rsid w:val="002351C6"/>
    <w:rsid w:val="00242E89"/>
    <w:rsid w:val="00256AB0"/>
    <w:rsid w:val="00264616"/>
    <w:rsid w:val="00267E73"/>
    <w:rsid w:val="0027336C"/>
    <w:rsid w:val="00285780"/>
    <w:rsid w:val="00344259"/>
    <w:rsid w:val="00416564"/>
    <w:rsid w:val="004446CF"/>
    <w:rsid w:val="00453732"/>
    <w:rsid w:val="0052251E"/>
    <w:rsid w:val="00532D1B"/>
    <w:rsid w:val="005443FC"/>
    <w:rsid w:val="0055609E"/>
    <w:rsid w:val="005617D6"/>
    <w:rsid w:val="00571B5C"/>
    <w:rsid w:val="005B7A40"/>
    <w:rsid w:val="005C4475"/>
    <w:rsid w:val="00610089"/>
    <w:rsid w:val="00611A0D"/>
    <w:rsid w:val="006261E0"/>
    <w:rsid w:val="00665C01"/>
    <w:rsid w:val="00690F24"/>
    <w:rsid w:val="00692A98"/>
    <w:rsid w:val="006E5D81"/>
    <w:rsid w:val="00713A7D"/>
    <w:rsid w:val="007417C7"/>
    <w:rsid w:val="00743255"/>
    <w:rsid w:val="00780283"/>
    <w:rsid w:val="007A5D66"/>
    <w:rsid w:val="00841565"/>
    <w:rsid w:val="00850F63"/>
    <w:rsid w:val="008B197C"/>
    <w:rsid w:val="008B1C60"/>
    <w:rsid w:val="008C1F50"/>
    <w:rsid w:val="00941C30"/>
    <w:rsid w:val="00942FD9"/>
    <w:rsid w:val="0096740A"/>
    <w:rsid w:val="009743B5"/>
    <w:rsid w:val="0098191A"/>
    <w:rsid w:val="009A184D"/>
    <w:rsid w:val="009D175A"/>
    <w:rsid w:val="009E17D7"/>
    <w:rsid w:val="00A5685D"/>
    <w:rsid w:val="00A71CC7"/>
    <w:rsid w:val="00AC316F"/>
    <w:rsid w:val="00B13D6B"/>
    <w:rsid w:val="00B15821"/>
    <w:rsid w:val="00BC12E2"/>
    <w:rsid w:val="00BE1375"/>
    <w:rsid w:val="00C9428B"/>
    <w:rsid w:val="00D41B49"/>
    <w:rsid w:val="00E5195D"/>
    <w:rsid w:val="00EF1EC0"/>
    <w:rsid w:val="00F9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1F96D"/>
  <w15:docId w15:val="{E1B2EF63-D5FC-47B0-B0E7-BFBE9EE21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3A0"/>
    <w:pPr>
      <w:spacing w:after="0"/>
      <w:contextualSpacing/>
    </w:pPr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BulletedChar">
    <w:name w:val="Normal Bulleted Char"/>
    <w:basedOn w:val="DefaultParagraphFont"/>
    <w:link w:val="NormalBulleted"/>
    <w:locked/>
    <w:rsid w:val="000F5747"/>
    <w:rPr>
      <w:rFonts w:ascii="Tahoma" w:hAnsi="Tahoma" w:cs="Tahoma"/>
    </w:rPr>
  </w:style>
  <w:style w:type="paragraph" w:customStyle="1" w:styleId="NormalBulleted">
    <w:name w:val="Normal Bulleted"/>
    <w:basedOn w:val="Normal"/>
    <w:link w:val="NormalBulletedChar"/>
    <w:rsid w:val="000F5747"/>
    <w:pPr>
      <w:spacing w:line="240" w:lineRule="auto"/>
      <w:contextualSpacing w:val="0"/>
      <w:jc w:val="both"/>
    </w:pPr>
    <w:rPr>
      <w:rFonts w:cs="Tahoma"/>
    </w:rPr>
  </w:style>
  <w:style w:type="table" w:styleId="TableGrid">
    <w:name w:val="Table Grid"/>
    <w:basedOn w:val="TableNormal"/>
    <w:uiPriority w:val="59"/>
    <w:rsid w:val="00743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2E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E8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8028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10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Milovanovic</dc:creator>
  <cp:lastModifiedBy>Jovan Urošević</cp:lastModifiedBy>
  <cp:revision>4</cp:revision>
  <cp:lastPrinted>2022-04-13T09:41:00Z</cp:lastPrinted>
  <dcterms:created xsi:type="dcterms:W3CDTF">2024-08-28T13:41:00Z</dcterms:created>
  <dcterms:modified xsi:type="dcterms:W3CDTF">2024-10-21T12:24:00Z</dcterms:modified>
</cp:coreProperties>
</file>